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E5AB" w14:textId="08BA6AD7" w:rsidR="00D22089" w:rsidRDefault="009A6A5E">
      <w:pPr>
        <w:rPr>
          <w:b/>
          <w:bCs/>
        </w:rPr>
      </w:pPr>
      <w:r>
        <w:rPr>
          <w:b/>
          <w:bCs/>
        </w:rPr>
        <w:t xml:space="preserve">               </w:t>
      </w:r>
      <w:r w:rsidR="00703270">
        <w:rPr>
          <w:b/>
          <w:bCs/>
        </w:rPr>
        <w:t>CENTRAL HOOKSETT WATER PRECINCT</w:t>
      </w:r>
    </w:p>
    <w:p w14:paraId="3EC847C6" w14:textId="07765388" w:rsidR="00703270" w:rsidRDefault="00703270">
      <w:pPr>
        <w:rPr>
          <w:b/>
          <w:bCs/>
        </w:rPr>
      </w:pPr>
      <w:r>
        <w:rPr>
          <w:b/>
          <w:bCs/>
        </w:rPr>
        <w:t>Monthly meeting</w:t>
      </w:r>
    </w:p>
    <w:p w14:paraId="616F35E3" w14:textId="0A7C35B0" w:rsidR="00703270" w:rsidRDefault="00703270">
      <w:pPr>
        <w:rPr>
          <w:b/>
          <w:bCs/>
        </w:rPr>
      </w:pPr>
      <w:r>
        <w:rPr>
          <w:b/>
          <w:bCs/>
        </w:rPr>
        <w:t xml:space="preserve">February 16, 2021     6:30 P.M </w:t>
      </w:r>
    </w:p>
    <w:p w14:paraId="5A245DB4" w14:textId="57697771" w:rsidR="00703270" w:rsidRDefault="00703270">
      <w:pPr>
        <w:rPr>
          <w:b/>
          <w:bCs/>
        </w:rPr>
      </w:pPr>
      <w:r>
        <w:rPr>
          <w:b/>
          <w:bCs/>
        </w:rPr>
        <w:t xml:space="preserve">ATTENDING: Bill McDonald, Richard (Turk) Bairam, Jay Smith, Bill Alois, Kelly Alois, Jay Smith, Attorney BJ Branch, Connie Sullivan, and </w:t>
      </w:r>
      <w:proofErr w:type="spellStart"/>
      <w:r>
        <w:rPr>
          <w:b/>
          <w:bCs/>
        </w:rPr>
        <w:t>Tammis</w:t>
      </w:r>
      <w:proofErr w:type="spellEnd"/>
      <w:r>
        <w:rPr>
          <w:b/>
          <w:bCs/>
        </w:rPr>
        <w:t xml:space="preserve"> Johnson.</w:t>
      </w:r>
    </w:p>
    <w:p w14:paraId="041818B9" w14:textId="3FB61C7A" w:rsidR="00703270" w:rsidRDefault="00703270">
      <w:pPr>
        <w:rPr>
          <w:b/>
          <w:bCs/>
        </w:rPr>
      </w:pPr>
      <w:r>
        <w:rPr>
          <w:b/>
          <w:bCs/>
        </w:rPr>
        <w:t>MINUTES OF January: Bill McDonald motioned to accept the minutes</w:t>
      </w:r>
      <w:r w:rsidR="009478E9">
        <w:rPr>
          <w:b/>
          <w:bCs/>
        </w:rPr>
        <w:t xml:space="preserve">.  Richard seconded the motion.  All in favor. </w:t>
      </w:r>
    </w:p>
    <w:p w14:paraId="486F405F" w14:textId="4740EABC" w:rsidR="009478E9" w:rsidRDefault="009478E9">
      <w:pPr>
        <w:rPr>
          <w:b/>
          <w:bCs/>
        </w:rPr>
      </w:pPr>
      <w:r>
        <w:rPr>
          <w:b/>
          <w:bCs/>
        </w:rPr>
        <w:t xml:space="preserve">Introduction of </w:t>
      </w:r>
      <w:proofErr w:type="spellStart"/>
      <w:r>
        <w:rPr>
          <w:b/>
          <w:bCs/>
        </w:rPr>
        <w:t>Tammis</w:t>
      </w:r>
      <w:proofErr w:type="spellEnd"/>
      <w:r>
        <w:rPr>
          <w:b/>
          <w:bCs/>
        </w:rPr>
        <w:t xml:space="preserve"> Johnson.  She gave the board a synopsis of her background.  She has a very impressive background.   </w:t>
      </w:r>
      <w:r w:rsidR="00313E3C">
        <w:rPr>
          <w:b/>
          <w:bCs/>
        </w:rPr>
        <w:t xml:space="preserve">She’s asking </w:t>
      </w:r>
      <w:r w:rsidR="00A66996">
        <w:rPr>
          <w:b/>
          <w:bCs/>
        </w:rPr>
        <w:t>$58,000.00 a year.</w:t>
      </w:r>
      <w:r w:rsidR="00313E3C">
        <w:rPr>
          <w:b/>
          <w:bCs/>
        </w:rPr>
        <w:t xml:space="preserve">  </w:t>
      </w:r>
      <w:r>
        <w:rPr>
          <w:b/>
          <w:bCs/>
        </w:rPr>
        <w:t xml:space="preserve">                                                                                                                                                                                      </w:t>
      </w:r>
    </w:p>
    <w:p w14:paraId="4E74D83F" w14:textId="530B845B" w:rsidR="009478E9" w:rsidRDefault="009478E9">
      <w:pPr>
        <w:rPr>
          <w:b/>
          <w:bCs/>
        </w:rPr>
      </w:pPr>
      <w:r>
        <w:rPr>
          <w:b/>
          <w:bCs/>
        </w:rPr>
        <w:t>TREASURER’S REPORT:</w:t>
      </w:r>
      <w:r w:rsidR="00D35B30">
        <w:rPr>
          <w:b/>
          <w:bCs/>
        </w:rPr>
        <w:t xml:space="preserve"> Treasurer’s report is 7</w:t>
      </w:r>
      <w:r w:rsidR="00313E3C">
        <w:rPr>
          <w:b/>
          <w:bCs/>
        </w:rPr>
        <w:t>00.00 difference</w:t>
      </w:r>
      <w:r w:rsidR="00D35B30">
        <w:rPr>
          <w:b/>
          <w:bCs/>
        </w:rPr>
        <w:t xml:space="preserve"> from December.  Jay is going to check, to see where the $700.00 is located.  Bill McDonald made a motion to accept the Treasurer’s report.  Turk seconded the motion</w:t>
      </w:r>
      <w:r w:rsidR="006E1CD3">
        <w:rPr>
          <w:b/>
          <w:bCs/>
        </w:rPr>
        <w:t>.  All were in favor.</w:t>
      </w:r>
    </w:p>
    <w:p w14:paraId="47AC0F2D" w14:textId="049FA308" w:rsidR="00A66996" w:rsidRDefault="006E1CD3">
      <w:pPr>
        <w:rPr>
          <w:b/>
          <w:bCs/>
        </w:rPr>
      </w:pPr>
      <w:r>
        <w:rPr>
          <w:b/>
          <w:bCs/>
        </w:rPr>
        <w:t>The Commissioners were impressed with Chris Culberson and his background.  Jay did do some checking</w:t>
      </w:r>
      <w:r w:rsidR="00EE047C">
        <w:rPr>
          <w:b/>
          <w:bCs/>
        </w:rPr>
        <w:t>.</w:t>
      </w:r>
      <w:r>
        <w:rPr>
          <w:b/>
          <w:bCs/>
        </w:rPr>
        <w:t xml:space="preserve">  </w:t>
      </w:r>
      <w:r w:rsidR="00EE047C">
        <w:rPr>
          <w:b/>
          <w:bCs/>
        </w:rPr>
        <w:t>E</w:t>
      </w:r>
      <w:r>
        <w:rPr>
          <w:b/>
          <w:bCs/>
        </w:rPr>
        <w:t xml:space="preserve">veryone </w:t>
      </w:r>
      <w:r w:rsidR="00A06A51">
        <w:rPr>
          <w:b/>
          <w:bCs/>
        </w:rPr>
        <w:t>Jay</w:t>
      </w:r>
      <w:r>
        <w:rPr>
          <w:b/>
          <w:bCs/>
        </w:rPr>
        <w:t xml:space="preserve"> talked to spoke very highly of Chris</w:t>
      </w:r>
      <w:r w:rsidR="00A06A51">
        <w:rPr>
          <w:b/>
          <w:bCs/>
        </w:rPr>
        <w:t>.</w:t>
      </w:r>
      <w:r w:rsidR="003D4C33">
        <w:rPr>
          <w:b/>
          <w:bCs/>
        </w:rPr>
        <w:t xml:space="preserve"> </w:t>
      </w:r>
      <w:r w:rsidR="00EE047C">
        <w:rPr>
          <w:b/>
          <w:bCs/>
        </w:rPr>
        <w:t xml:space="preserve"> </w:t>
      </w:r>
      <w:r w:rsidR="00A06A51">
        <w:rPr>
          <w:b/>
          <w:bCs/>
        </w:rPr>
        <w:t>H</w:t>
      </w:r>
      <w:r w:rsidR="00EE047C">
        <w:rPr>
          <w:b/>
          <w:bCs/>
        </w:rPr>
        <w:t>e</w:t>
      </w:r>
      <w:r w:rsidR="00717609">
        <w:rPr>
          <w:b/>
          <w:bCs/>
        </w:rPr>
        <w:t xml:space="preserve"> will</w:t>
      </w:r>
      <w:r w:rsidR="00EE047C">
        <w:rPr>
          <w:b/>
          <w:bCs/>
        </w:rPr>
        <w:t xml:space="preserve"> start March</w:t>
      </w:r>
      <w:r w:rsidR="00A66996">
        <w:rPr>
          <w:b/>
          <w:bCs/>
        </w:rPr>
        <w:t xml:space="preserve"> 8.  Chris asked for$70,000.00 a year.  Bill McDonald made a motion that we would pay Chris up to $70,000.00.  Turk seconded the motion.  All in favor.</w:t>
      </w:r>
    </w:p>
    <w:p w14:paraId="09716917" w14:textId="7B3E1EE1" w:rsidR="006E1CD3" w:rsidRDefault="00A66996">
      <w:pPr>
        <w:rPr>
          <w:b/>
          <w:bCs/>
        </w:rPr>
      </w:pPr>
      <w:r>
        <w:rPr>
          <w:b/>
          <w:bCs/>
        </w:rPr>
        <w:t>OBTAIN SIGNATURES:  Issued checks for January, and Adjustments for January</w:t>
      </w:r>
      <w:r w:rsidR="00717609">
        <w:rPr>
          <w:b/>
          <w:bCs/>
        </w:rPr>
        <w:t>, $700.00.</w:t>
      </w:r>
      <w:r w:rsidR="00A06A51">
        <w:rPr>
          <w:b/>
          <w:bCs/>
        </w:rPr>
        <w:t xml:space="preserve"> </w:t>
      </w:r>
    </w:p>
    <w:p w14:paraId="193387B1" w14:textId="510A0277" w:rsidR="00717609" w:rsidRDefault="00717609">
      <w:pPr>
        <w:rPr>
          <w:b/>
          <w:bCs/>
        </w:rPr>
      </w:pPr>
      <w:r>
        <w:rPr>
          <w:b/>
          <w:bCs/>
        </w:rPr>
        <w:t>CORRESPONDENCE:</w:t>
      </w:r>
    </w:p>
    <w:p w14:paraId="080D7536" w14:textId="131B03B0" w:rsidR="00717609" w:rsidRDefault="00717609">
      <w:pPr>
        <w:rPr>
          <w:b/>
          <w:bCs/>
        </w:rPr>
      </w:pPr>
      <w:r>
        <w:rPr>
          <w:b/>
          <w:bCs/>
        </w:rPr>
        <w:t>LEGAL:</w:t>
      </w:r>
    </w:p>
    <w:p w14:paraId="0E694205" w14:textId="49E477E5" w:rsidR="00717609" w:rsidRDefault="00717609">
      <w:pPr>
        <w:rPr>
          <w:b/>
          <w:bCs/>
        </w:rPr>
      </w:pPr>
      <w:r>
        <w:rPr>
          <w:b/>
          <w:bCs/>
        </w:rPr>
        <w:t xml:space="preserve">NEW BUSINESS Introduce </w:t>
      </w:r>
      <w:proofErr w:type="spellStart"/>
      <w:r>
        <w:rPr>
          <w:b/>
          <w:bCs/>
        </w:rPr>
        <w:t>Tammis</w:t>
      </w:r>
      <w:proofErr w:type="spellEnd"/>
      <w:r>
        <w:rPr>
          <w:b/>
          <w:bCs/>
        </w:rPr>
        <w:t xml:space="preserve"> Johnson to the board.  Did that.</w:t>
      </w:r>
    </w:p>
    <w:p w14:paraId="59131447" w14:textId="1902850D" w:rsidR="00C45EA0" w:rsidRDefault="00717609">
      <w:pPr>
        <w:rPr>
          <w:b/>
          <w:bCs/>
        </w:rPr>
      </w:pPr>
      <w:r>
        <w:rPr>
          <w:b/>
          <w:bCs/>
        </w:rPr>
        <w:t>Mr. and Mrs.  St. Onge didn’t come</w:t>
      </w:r>
      <w:r w:rsidR="00C45EA0">
        <w:rPr>
          <w:b/>
          <w:bCs/>
        </w:rPr>
        <w:t xml:space="preserve"> to the meeting.</w:t>
      </w:r>
    </w:p>
    <w:p w14:paraId="037471D7" w14:textId="7E71CC2E" w:rsidR="00313E3C" w:rsidRDefault="00C45EA0">
      <w:pPr>
        <w:rPr>
          <w:b/>
          <w:bCs/>
        </w:rPr>
      </w:pPr>
      <w:r>
        <w:rPr>
          <w:b/>
          <w:bCs/>
        </w:rPr>
        <w:t xml:space="preserve">Tapping machine repair: </w:t>
      </w:r>
      <w:r w:rsidR="00717609">
        <w:rPr>
          <w:b/>
          <w:bCs/>
        </w:rPr>
        <w:t xml:space="preserve"> </w:t>
      </w:r>
      <w:r w:rsidR="006D7610">
        <w:rPr>
          <w:b/>
          <w:bCs/>
        </w:rPr>
        <w:t>We can repair it for$1,975.00 or we can replace it for $4,000.00.</w:t>
      </w:r>
      <w:r w:rsidR="00613C81">
        <w:rPr>
          <w:b/>
          <w:bCs/>
        </w:rPr>
        <w:t xml:space="preserve">  Jay is going to repair it.</w:t>
      </w:r>
    </w:p>
    <w:p w14:paraId="2417D453" w14:textId="73D4AC4C" w:rsidR="006D7610" w:rsidRDefault="006D7610">
      <w:pPr>
        <w:rPr>
          <w:b/>
          <w:bCs/>
        </w:rPr>
      </w:pPr>
      <w:r>
        <w:rPr>
          <w:b/>
          <w:bCs/>
        </w:rPr>
        <w:t>TD Credit Card: Jay and Turk went to the bank.  They took Irene’s name off.  Jay is going to be the only one</w:t>
      </w:r>
      <w:r w:rsidR="00613C81">
        <w:rPr>
          <w:b/>
          <w:bCs/>
        </w:rPr>
        <w:t xml:space="preserve">, right now.   </w:t>
      </w:r>
    </w:p>
    <w:p w14:paraId="40E2CE34" w14:textId="6990C8F2" w:rsidR="00FC64FC" w:rsidRDefault="00FC64FC">
      <w:pPr>
        <w:rPr>
          <w:b/>
          <w:bCs/>
        </w:rPr>
      </w:pPr>
      <w:r>
        <w:rPr>
          <w:b/>
          <w:bCs/>
        </w:rPr>
        <w:t>OLD BUSINESS: Capital Improvement</w:t>
      </w:r>
    </w:p>
    <w:p w14:paraId="695B2380" w14:textId="7E873724" w:rsidR="008A01BC" w:rsidRDefault="008A01BC">
      <w:pPr>
        <w:rPr>
          <w:b/>
          <w:bCs/>
        </w:rPr>
      </w:pPr>
      <w:r>
        <w:rPr>
          <w:b/>
          <w:bCs/>
        </w:rPr>
        <w:t>We did charge for a 6</w:t>
      </w:r>
      <w:r w:rsidR="00CA55B1">
        <w:rPr>
          <w:b/>
          <w:bCs/>
        </w:rPr>
        <w:t>-</w:t>
      </w:r>
      <w:r>
        <w:rPr>
          <w:b/>
          <w:bCs/>
        </w:rPr>
        <w:t xml:space="preserve"> inch meter $250.00 and for a 12</w:t>
      </w:r>
      <w:r w:rsidR="00CA55B1">
        <w:rPr>
          <w:b/>
          <w:bCs/>
        </w:rPr>
        <w:t>-</w:t>
      </w:r>
      <w:r>
        <w:rPr>
          <w:b/>
          <w:bCs/>
        </w:rPr>
        <w:t xml:space="preserve"> inch meter.  This was in 2019.  We will be charging in 2021, a 6</w:t>
      </w:r>
      <w:r w:rsidR="00CA55B1">
        <w:rPr>
          <w:b/>
          <w:bCs/>
        </w:rPr>
        <w:t>-</w:t>
      </w:r>
      <w:r>
        <w:rPr>
          <w:b/>
          <w:bCs/>
        </w:rPr>
        <w:t xml:space="preserve"> inch meter $450.00 and for a 12</w:t>
      </w:r>
      <w:r w:rsidR="00CA55B1">
        <w:rPr>
          <w:b/>
          <w:bCs/>
        </w:rPr>
        <w:t>-</w:t>
      </w:r>
      <w:r>
        <w:rPr>
          <w:b/>
          <w:bCs/>
        </w:rPr>
        <w:t xml:space="preserve"> inch meter $687.00.  Bill McDonald made a motion to accept the increase.  Turk seconded the motion.  All in favor.</w:t>
      </w:r>
    </w:p>
    <w:p w14:paraId="2F921CCC" w14:textId="164498B2" w:rsidR="008A01BC" w:rsidRDefault="008A01BC">
      <w:pPr>
        <w:rPr>
          <w:b/>
          <w:bCs/>
        </w:rPr>
      </w:pPr>
      <w:r>
        <w:rPr>
          <w:b/>
          <w:bCs/>
        </w:rPr>
        <w:t xml:space="preserve">There was </w:t>
      </w:r>
      <w:r w:rsidR="00D12F81">
        <w:rPr>
          <w:b/>
          <w:bCs/>
        </w:rPr>
        <w:t>$159,000.00 transferred to the Trust funds.</w:t>
      </w:r>
      <w:r w:rsidR="004A7A35">
        <w:rPr>
          <w:b/>
          <w:bCs/>
        </w:rPr>
        <w:t xml:space="preserve">  The Trust accounts will be monitored closely.  Jay will get be the one who puts the money into the accounts, and Jay will gather the information and Sarah will make sure th</w:t>
      </w:r>
      <w:r w:rsidR="00451359">
        <w:rPr>
          <w:b/>
          <w:bCs/>
        </w:rPr>
        <w:t>e</w:t>
      </w:r>
      <w:r w:rsidR="004A7A35">
        <w:rPr>
          <w:b/>
          <w:bCs/>
        </w:rPr>
        <w:t xml:space="preserve"> accounts are in the correct account.  For the time being. </w:t>
      </w:r>
    </w:p>
    <w:p w14:paraId="6B200853" w14:textId="2805246F" w:rsidR="004A7A35" w:rsidRDefault="004A7A35">
      <w:pPr>
        <w:rPr>
          <w:b/>
          <w:bCs/>
        </w:rPr>
      </w:pPr>
      <w:r>
        <w:rPr>
          <w:b/>
          <w:bCs/>
        </w:rPr>
        <w:t xml:space="preserve">                                                                                                        </w:t>
      </w:r>
      <w:r w:rsidR="00451359">
        <w:rPr>
          <w:b/>
          <w:bCs/>
        </w:rPr>
        <w:t xml:space="preserve">                                                                                                                                                                                                                                                                                                                                                                                                                                                                                                                                                                                                                                                                                                                                                                                                                                                                                                                                                                                                                                                                                                                                                                                                                                                                                                                                                                                                                                                                                                                                                                                                                                                                                                                                                                                                                                                                                                                                                                                                                                                                                                                                                                                                                                                                                                SUPERINTENDENTS REPORT:  Under separate cover.</w:t>
      </w:r>
    </w:p>
    <w:p w14:paraId="12815224" w14:textId="2CAAEA96" w:rsidR="0034393E" w:rsidRDefault="00451359">
      <w:pPr>
        <w:rPr>
          <w:b/>
          <w:bCs/>
        </w:rPr>
      </w:pPr>
      <w:r>
        <w:rPr>
          <w:b/>
          <w:bCs/>
        </w:rPr>
        <w:lastRenderedPageBreak/>
        <w:t xml:space="preserve">Housekeeping Rule and indemnity Rule: </w:t>
      </w:r>
      <w:r w:rsidR="00C36FA1">
        <w:rPr>
          <w:b/>
          <w:bCs/>
        </w:rPr>
        <w:t xml:space="preserve">  </w:t>
      </w:r>
      <w:r w:rsidR="0034393E">
        <w:rPr>
          <w:b/>
          <w:bCs/>
        </w:rPr>
        <w:t xml:space="preserve">Bill McDonald </w:t>
      </w:r>
      <w:r w:rsidR="00CA2994">
        <w:rPr>
          <w:b/>
          <w:bCs/>
        </w:rPr>
        <w:t>made MOTION</w:t>
      </w:r>
      <w:r w:rsidR="0034393E">
        <w:rPr>
          <w:b/>
          <w:bCs/>
        </w:rPr>
        <w:t xml:space="preserve"> TO ACCEPT THE Housekeeping rule and Indemnity Rule.  Turk seconded the motion.  All in</w:t>
      </w:r>
      <w:r w:rsidR="00C36FA1">
        <w:rPr>
          <w:b/>
          <w:bCs/>
        </w:rPr>
        <w:t xml:space="preserve"> </w:t>
      </w:r>
      <w:r w:rsidR="0034393E">
        <w:rPr>
          <w:b/>
          <w:bCs/>
        </w:rPr>
        <w:t>in favor.</w:t>
      </w:r>
    </w:p>
    <w:p w14:paraId="486FE588" w14:textId="77777777" w:rsidR="00D42A1B" w:rsidRDefault="0034393E">
      <w:pPr>
        <w:rPr>
          <w:b/>
          <w:bCs/>
        </w:rPr>
      </w:pPr>
      <w:r>
        <w:rPr>
          <w:b/>
          <w:bCs/>
        </w:rPr>
        <w:t xml:space="preserve">ADJOURN: Bill McDonald made </w:t>
      </w:r>
      <w:r w:rsidR="00D42A1B">
        <w:rPr>
          <w:b/>
          <w:bCs/>
        </w:rPr>
        <w:t>a motion we adjourn.  Turk seconded the motion.  All in favor.  We adjourned at 8:30 p.m.</w:t>
      </w:r>
    </w:p>
    <w:p w14:paraId="178E0774" w14:textId="77777777" w:rsidR="00D42A1B" w:rsidRDefault="00D42A1B">
      <w:pPr>
        <w:rPr>
          <w:b/>
          <w:bCs/>
        </w:rPr>
      </w:pPr>
      <w:r>
        <w:rPr>
          <w:b/>
          <w:bCs/>
        </w:rPr>
        <w:t>Respectfully Submitted,</w:t>
      </w:r>
    </w:p>
    <w:p w14:paraId="5D25872D" w14:textId="255C80E0" w:rsidR="00451359" w:rsidRDefault="00D42A1B">
      <w:pPr>
        <w:rPr>
          <w:b/>
          <w:bCs/>
        </w:rPr>
      </w:pPr>
      <w:r>
        <w:rPr>
          <w:b/>
          <w:bCs/>
        </w:rPr>
        <w:t>Carol Hardy, clerk</w:t>
      </w:r>
      <w:r w:rsidR="00C36FA1">
        <w:rPr>
          <w:b/>
          <w:bCs/>
        </w:rPr>
        <w:t xml:space="preserve">                                                                                                                                                                         </w:t>
      </w:r>
      <w:r w:rsidR="0034393E">
        <w:rPr>
          <w:b/>
          <w:bCs/>
        </w:rPr>
        <w:t xml:space="preserve">                                                                                                                                                                                                                                                                                                                                         </w:t>
      </w:r>
    </w:p>
    <w:p w14:paraId="7279E479" w14:textId="4DDE6F28" w:rsidR="00FC64FC" w:rsidRDefault="008A01BC">
      <w:pPr>
        <w:rPr>
          <w:b/>
          <w:bCs/>
        </w:rPr>
      </w:pPr>
      <w:r>
        <w:rPr>
          <w:b/>
          <w:bCs/>
        </w:rPr>
        <w:t xml:space="preserve"> </w:t>
      </w:r>
    </w:p>
    <w:p w14:paraId="4B2591B5" w14:textId="7B53ACBC" w:rsidR="00613C81" w:rsidRDefault="00613C81">
      <w:pPr>
        <w:rPr>
          <w:b/>
          <w:bCs/>
        </w:rPr>
      </w:pPr>
    </w:p>
    <w:p w14:paraId="54169C49" w14:textId="02767D42" w:rsidR="00613C81" w:rsidRDefault="00613C81">
      <w:pPr>
        <w:rPr>
          <w:b/>
          <w:bCs/>
        </w:rPr>
      </w:pPr>
    </w:p>
    <w:p w14:paraId="16AFED33" w14:textId="77777777" w:rsidR="00613C81" w:rsidRDefault="00613C81">
      <w:pPr>
        <w:rPr>
          <w:b/>
          <w:bCs/>
        </w:rPr>
      </w:pPr>
    </w:p>
    <w:p w14:paraId="63BD5301" w14:textId="77777777" w:rsidR="00A06A51" w:rsidRDefault="00A06A51">
      <w:pPr>
        <w:rPr>
          <w:b/>
          <w:bCs/>
        </w:rPr>
      </w:pPr>
    </w:p>
    <w:p w14:paraId="00F252C4" w14:textId="6B5DE1FF" w:rsidR="00A06A51" w:rsidRDefault="00A06A51">
      <w:pPr>
        <w:rPr>
          <w:b/>
          <w:bCs/>
        </w:rPr>
      </w:pPr>
    </w:p>
    <w:p w14:paraId="0BB3E7B5" w14:textId="77777777" w:rsidR="00A06A51" w:rsidRDefault="00A06A51">
      <w:pPr>
        <w:rPr>
          <w:b/>
          <w:bCs/>
        </w:rPr>
      </w:pPr>
    </w:p>
    <w:p w14:paraId="416535EF" w14:textId="62D2F554" w:rsidR="00D35B30" w:rsidRDefault="00D35B30">
      <w:pPr>
        <w:rPr>
          <w:b/>
          <w:bCs/>
        </w:rPr>
      </w:pPr>
      <w:r>
        <w:rPr>
          <w:b/>
          <w:bCs/>
        </w:rPr>
        <w:t xml:space="preserve"> </w:t>
      </w:r>
    </w:p>
    <w:p w14:paraId="0C096F4F" w14:textId="77777777" w:rsidR="00703270" w:rsidRPr="00703270" w:rsidRDefault="00703270">
      <w:pPr>
        <w:rPr>
          <w:b/>
          <w:bCs/>
        </w:rPr>
      </w:pPr>
    </w:p>
    <w:sectPr w:rsidR="00703270" w:rsidRPr="00703270" w:rsidSect="006F684F">
      <w:headerReference w:type="even" r:id="rId6"/>
      <w:headerReference w:type="default" r:id="rId7"/>
      <w:footerReference w:type="even" r:id="rId8"/>
      <w:footerReference w:type="default" r:id="rId9"/>
      <w:headerReference w:type="first" r:id="rId10"/>
      <w:footerReference w:type="first" r:id="rId11"/>
      <w:pgSz w:w="12240" w:h="15840"/>
      <w:pgMar w:top="1440" w:right="1440" w:bottom="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E438" w14:textId="77777777" w:rsidR="00A44B71" w:rsidRDefault="00A44B71" w:rsidP="00703270">
      <w:pPr>
        <w:spacing w:after="0" w:line="240" w:lineRule="auto"/>
      </w:pPr>
      <w:r>
        <w:separator/>
      </w:r>
    </w:p>
  </w:endnote>
  <w:endnote w:type="continuationSeparator" w:id="0">
    <w:p w14:paraId="7611593D" w14:textId="77777777" w:rsidR="00A44B71" w:rsidRDefault="00A44B71" w:rsidP="0070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A67" w14:textId="77777777" w:rsidR="00703270" w:rsidRDefault="00703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78D3" w14:textId="77777777" w:rsidR="00703270" w:rsidRDefault="00703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43B4" w14:textId="77777777" w:rsidR="00703270" w:rsidRDefault="00703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F91D" w14:textId="77777777" w:rsidR="00A44B71" w:rsidRDefault="00A44B71" w:rsidP="00703270">
      <w:pPr>
        <w:spacing w:after="0" w:line="240" w:lineRule="auto"/>
      </w:pPr>
      <w:r>
        <w:separator/>
      </w:r>
    </w:p>
  </w:footnote>
  <w:footnote w:type="continuationSeparator" w:id="0">
    <w:p w14:paraId="29DB0A23" w14:textId="77777777" w:rsidR="00A44B71" w:rsidRDefault="00A44B71" w:rsidP="00703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DE3C" w14:textId="77777777" w:rsidR="00703270" w:rsidRDefault="00703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F06D" w14:textId="1C5F486A" w:rsidR="00703270" w:rsidRDefault="00703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D443" w14:textId="3D3419CB" w:rsidR="00703270" w:rsidRDefault="007032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70"/>
    <w:rsid w:val="00313E3C"/>
    <w:rsid w:val="0034393E"/>
    <w:rsid w:val="003D3BCE"/>
    <w:rsid w:val="003D4C33"/>
    <w:rsid w:val="004049F0"/>
    <w:rsid w:val="00451359"/>
    <w:rsid w:val="004A7A35"/>
    <w:rsid w:val="004C5E93"/>
    <w:rsid w:val="00613C81"/>
    <w:rsid w:val="006D7610"/>
    <w:rsid w:val="006E1CD3"/>
    <w:rsid w:val="006F684F"/>
    <w:rsid w:val="00703270"/>
    <w:rsid w:val="00717609"/>
    <w:rsid w:val="008A01BC"/>
    <w:rsid w:val="009478E9"/>
    <w:rsid w:val="00972C3A"/>
    <w:rsid w:val="009A6A5E"/>
    <w:rsid w:val="009E7B02"/>
    <w:rsid w:val="00A06A51"/>
    <w:rsid w:val="00A44B71"/>
    <w:rsid w:val="00A66996"/>
    <w:rsid w:val="00C36FA1"/>
    <w:rsid w:val="00C45EA0"/>
    <w:rsid w:val="00CA2994"/>
    <w:rsid w:val="00CA55B1"/>
    <w:rsid w:val="00D12F81"/>
    <w:rsid w:val="00D22089"/>
    <w:rsid w:val="00D35B30"/>
    <w:rsid w:val="00D42A1B"/>
    <w:rsid w:val="00E63FD8"/>
    <w:rsid w:val="00E64C48"/>
    <w:rsid w:val="00EE047C"/>
    <w:rsid w:val="00F01D30"/>
    <w:rsid w:val="00FC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FA2C2"/>
  <w15:chartTrackingRefBased/>
  <w15:docId w15:val="{8693B242-70DD-4ABB-BB04-FDDD073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70"/>
  </w:style>
  <w:style w:type="paragraph" w:styleId="Footer">
    <w:name w:val="footer"/>
    <w:basedOn w:val="Normal"/>
    <w:link w:val="FooterChar"/>
    <w:uiPriority w:val="99"/>
    <w:unhideWhenUsed/>
    <w:rsid w:val="00703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Hardy</dc:creator>
  <cp:keywords/>
  <dc:description/>
  <cp:lastModifiedBy>jay</cp:lastModifiedBy>
  <cp:revision>4</cp:revision>
  <dcterms:created xsi:type="dcterms:W3CDTF">2021-06-02T19:05:00Z</dcterms:created>
  <dcterms:modified xsi:type="dcterms:W3CDTF">2021-06-15T13:02:00Z</dcterms:modified>
</cp:coreProperties>
</file>